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6D20" w14:textId="77777777" w:rsidR="007A0BF4" w:rsidRPr="00774951" w:rsidRDefault="007A0BF4" w:rsidP="007A0BF4">
      <w:pPr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C36F70">
        <w:rPr>
          <w:rFonts w:asciiTheme="minorHAnsi" w:hAnsiTheme="minorHAnsi"/>
          <w:i/>
          <w:color w:val="FF0000"/>
          <w:sz w:val="22"/>
          <w:szCs w:val="22"/>
        </w:rPr>
        <w:t>DATE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</w:p>
    <w:p w14:paraId="1B4B4FA0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333A7AC0" w14:textId="77777777" w:rsidR="007A0BF4" w:rsidRPr="00774951" w:rsidRDefault="007A0BF4" w:rsidP="007A0BF4">
      <w:pPr>
        <w:rPr>
          <w:rFonts w:asciiTheme="minorHAnsi" w:hAnsiTheme="minorHAnsi"/>
          <w:color w:val="FF0000"/>
          <w:sz w:val="22"/>
          <w:szCs w:val="22"/>
        </w:rPr>
      </w:pP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C36F70">
        <w:rPr>
          <w:rFonts w:asciiTheme="minorHAnsi" w:hAnsiTheme="minorHAnsi"/>
          <w:i/>
          <w:color w:val="FF0000"/>
          <w:sz w:val="22"/>
          <w:szCs w:val="22"/>
        </w:rPr>
        <w:t>Sponsor/Contact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</w:p>
    <w:p w14:paraId="6583F87B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12E073A2" w14:textId="77777777" w:rsidR="007A0BF4" w:rsidRPr="005A14BC" w:rsidRDefault="007A0BF4" w:rsidP="007A0BF4">
      <w:pPr>
        <w:ind w:left="450" w:hanging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Re:</w:t>
      </w:r>
      <w:r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 xml:space="preserve">Carryover Request for Grant </w:t>
      </w:r>
      <w:r w:rsidRPr="00C36F70">
        <w:rPr>
          <w:rFonts w:asciiTheme="minorHAnsi" w:hAnsiTheme="minorHAnsi"/>
          <w:color w:val="FF0000"/>
          <w:sz w:val="22"/>
          <w:szCs w:val="22"/>
        </w:rPr>
        <w:t>[</w:t>
      </w:r>
      <w:r w:rsidRPr="00C36F70">
        <w:rPr>
          <w:rFonts w:asciiTheme="minorHAnsi" w:hAnsiTheme="minorHAnsi"/>
          <w:i/>
          <w:color w:val="FF0000"/>
          <w:sz w:val="22"/>
          <w:szCs w:val="22"/>
        </w:rPr>
        <w:t>Grant number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</w:p>
    <w:p w14:paraId="47C0C560" w14:textId="77777777" w:rsidR="007A0BF4" w:rsidRDefault="007A0BF4" w:rsidP="007A0BF4">
      <w:pPr>
        <w:ind w:left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Sponsor Name: </w:t>
      </w: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C36F70">
        <w:rPr>
          <w:rFonts w:asciiTheme="minorHAnsi" w:hAnsiTheme="minorHAnsi"/>
          <w:i/>
          <w:color w:val="FF0000"/>
          <w:sz w:val="22"/>
          <w:szCs w:val="22"/>
        </w:rPr>
        <w:t>Sponsor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</w:p>
    <w:p w14:paraId="4960BE34" w14:textId="77777777" w:rsidR="007A0BF4" w:rsidRPr="005A14BC" w:rsidRDefault="007A0BF4" w:rsidP="007A0BF4">
      <w:pPr>
        <w:ind w:left="450"/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PI: Dr. </w:t>
      </w: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C36F70">
        <w:rPr>
          <w:rFonts w:asciiTheme="minorHAnsi" w:hAnsiTheme="minorHAnsi"/>
          <w:i/>
          <w:color w:val="FF0000"/>
          <w:sz w:val="22"/>
          <w:szCs w:val="22"/>
        </w:rPr>
        <w:t>PI name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</w:p>
    <w:p w14:paraId="1F6DB1ED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4E4F8D31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Dear </w:t>
      </w: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C36F70">
        <w:rPr>
          <w:rFonts w:asciiTheme="minorHAnsi" w:hAnsiTheme="minorHAnsi"/>
          <w:i/>
          <w:color w:val="FF0000"/>
          <w:sz w:val="22"/>
          <w:szCs w:val="22"/>
        </w:rPr>
        <w:t>Sponsor Contact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  <w:r w:rsidRPr="005A14BC">
        <w:rPr>
          <w:rFonts w:asciiTheme="minorHAnsi" w:hAnsiTheme="minorHAnsi"/>
          <w:sz w:val="22"/>
          <w:szCs w:val="22"/>
        </w:rPr>
        <w:t>,</w:t>
      </w:r>
    </w:p>
    <w:p w14:paraId="5CE85E33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5972BCB8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We are writing to formally request your approval for carryover of an unobligated balance of </w:t>
      </w:r>
      <w:r w:rsidRPr="00E618CC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$</w:t>
      </w:r>
      <w:r w:rsidRPr="00E618C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amount</w:t>
      </w:r>
      <w:r w:rsidRPr="00E618CC">
        <w:rPr>
          <w:rFonts w:asciiTheme="minorHAnsi" w:hAnsiTheme="minorHAnsi"/>
          <w:color w:val="FF0000"/>
          <w:sz w:val="22"/>
          <w:szCs w:val="22"/>
        </w:rPr>
        <w:t>]</w:t>
      </w:r>
      <w:r w:rsidRPr="0077495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A14BC">
        <w:rPr>
          <w:rFonts w:asciiTheme="minorHAnsi" w:hAnsiTheme="minorHAnsi"/>
          <w:sz w:val="22"/>
          <w:szCs w:val="22"/>
        </w:rPr>
        <w:t xml:space="preserve">total cost for project 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[($___direct cost; $____F&amp;A costs)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  <w:r w:rsidRPr="005A14BC">
        <w:rPr>
          <w:rFonts w:asciiTheme="minorHAnsi" w:hAnsiTheme="minorHAnsi"/>
          <w:sz w:val="22"/>
          <w:szCs w:val="22"/>
        </w:rPr>
        <w:t xml:space="preserve"> for </w:t>
      </w: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Grant Number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  <w:r w:rsidRPr="005A14BC">
        <w:rPr>
          <w:rFonts w:asciiTheme="minorHAnsi" w:hAnsiTheme="minorHAnsi"/>
          <w:sz w:val="22"/>
          <w:szCs w:val="22"/>
        </w:rPr>
        <w:t xml:space="preserve">, entitled </w:t>
      </w:r>
      <w:r w:rsidRPr="00774951">
        <w:rPr>
          <w:rFonts w:asciiTheme="minorHAnsi" w:hAnsiTheme="minorHAnsi"/>
          <w:color w:val="FF0000"/>
          <w:sz w:val="22"/>
          <w:szCs w:val="22"/>
        </w:rPr>
        <w:t>[“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Grant Title</w:t>
      </w:r>
      <w:r w:rsidRPr="00774951">
        <w:rPr>
          <w:rFonts w:asciiTheme="minorHAnsi" w:hAnsiTheme="minorHAnsi"/>
          <w:color w:val="FF0000"/>
          <w:sz w:val="22"/>
          <w:szCs w:val="22"/>
        </w:rPr>
        <w:t xml:space="preserve">”] </w:t>
      </w:r>
      <w:r w:rsidRPr="005A14BC">
        <w:rPr>
          <w:rFonts w:asciiTheme="minorHAnsi" w:hAnsiTheme="minorHAnsi"/>
          <w:sz w:val="22"/>
          <w:szCs w:val="22"/>
        </w:rPr>
        <w:t xml:space="preserve">from budget </w:t>
      </w:r>
      <w:r>
        <w:rPr>
          <w:rFonts w:asciiTheme="minorHAnsi" w:hAnsiTheme="minorHAnsi"/>
          <w:sz w:val="22"/>
          <w:szCs w:val="22"/>
        </w:rPr>
        <w:t xml:space="preserve">year </w:t>
      </w:r>
      <w:r w:rsidRPr="00774951">
        <w:rPr>
          <w:rFonts w:asciiTheme="minorHAnsi" w:hAnsiTheme="minorHAnsi"/>
          <w:color w:val="FF0000"/>
          <w:sz w:val="22"/>
          <w:szCs w:val="22"/>
        </w:rPr>
        <w:t>[#]</w:t>
      </w:r>
      <w:r w:rsidRPr="005A14BC">
        <w:rPr>
          <w:rFonts w:asciiTheme="minorHAnsi" w:hAnsiTheme="minorHAnsi"/>
          <w:sz w:val="22"/>
          <w:szCs w:val="22"/>
        </w:rPr>
        <w:t xml:space="preserve"> to budget </w:t>
      </w:r>
      <w:r>
        <w:rPr>
          <w:rFonts w:asciiTheme="minorHAnsi" w:hAnsiTheme="minorHAnsi"/>
          <w:sz w:val="22"/>
          <w:szCs w:val="22"/>
        </w:rPr>
        <w:t>year</w:t>
      </w:r>
      <w:r w:rsidRPr="005A14BC">
        <w:rPr>
          <w:rFonts w:asciiTheme="minorHAnsi" w:hAnsiTheme="minorHAnsi"/>
          <w:sz w:val="22"/>
          <w:szCs w:val="22"/>
        </w:rPr>
        <w:t xml:space="preserve"> </w:t>
      </w:r>
      <w:r w:rsidRPr="00774951">
        <w:rPr>
          <w:rFonts w:asciiTheme="minorHAnsi" w:hAnsiTheme="minorHAnsi"/>
          <w:color w:val="FF0000"/>
          <w:sz w:val="22"/>
          <w:szCs w:val="22"/>
        </w:rPr>
        <w:t>[#]</w:t>
      </w:r>
      <w:r w:rsidRPr="005A14BC">
        <w:rPr>
          <w:rFonts w:asciiTheme="minorHAnsi" w:hAnsiTheme="minorHAnsi"/>
          <w:sz w:val="22"/>
          <w:szCs w:val="22"/>
        </w:rPr>
        <w:t xml:space="preserve">. </w:t>
      </w:r>
    </w:p>
    <w:p w14:paraId="21BEB1CB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2BB76F25" w14:textId="77777777" w:rsidR="007A0BF4" w:rsidRPr="00774951" w:rsidRDefault="007A0BF4" w:rsidP="007A0BF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5A14BC">
        <w:rPr>
          <w:rFonts w:asciiTheme="minorHAnsi" w:hAnsiTheme="minorHAnsi"/>
          <w:sz w:val="22"/>
          <w:szCs w:val="22"/>
        </w:rPr>
        <w:t xml:space="preserve">unobligated balance exists due to </w:t>
      </w: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explain why there is a balance</w:t>
      </w:r>
      <w:r w:rsidRPr="00774951">
        <w:rPr>
          <w:rFonts w:asciiTheme="minorHAnsi" w:hAnsiTheme="minorHAnsi"/>
          <w:color w:val="FF0000"/>
          <w:sz w:val="22"/>
          <w:szCs w:val="22"/>
        </w:rPr>
        <w:t>]</w:t>
      </w:r>
      <w:r w:rsidRPr="005A14BC">
        <w:rPr>
          <w:rFonts w:asciiTheme="minorHAnsi" w:hAnsiTheme="minorHAnsi"/>
          <w:sz w:val="22"/>
          <w:szCs w:val="22"/>
        </w:rPr>
        <w:t>.  This carryover is essential for the successful completion of the project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A14BC">
        <w:rPr>
          <w:rFonts w:asciiTheme="minorHAnsi" w:hAnsiTheme="minorHAnsi"/>
          <w:sz w:val="22"/>
          <w:szCs w:val="22"/>
        </w:rPr>
        <w:t xml:space="preserve">Use of the unobligated balance will ensure our ability to fulfill the specific aims of the project… </w:t>
      </w:r>
      <w:r w:rsidRPr="00774951">
        <w:rPr>
          <w:rFonts w:asciiTheme="minorHAnsi" w:hAnsiTheme="minorHAnsi"/>
          <w:color w:val="FF0000"/>
          <w:sz w:val="22"/>
          <w:szCs w:val="22"/>
        </w:rPr>
        <w:t>[</w:t>
      </w:r>
      <w:r w:rsidR="00AA0149">
        <w:rPr>
          <w:rFonts w:asciiTheme="minorHAnsi" w:hAnsiTheme="minorHAnsi"/>
          <w:color w:val="FF0000"/>
          <w:sz w:val="22"/>
          <w:szCs w:val="22"/>
        </w:rPr>
        <w:t>P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rovide specifics of how will carryover be utilized, why is it necessary</w:t>
      </w:r>
      <w:r w:rsidRPr="00774951">
        <w:rPr>
          <w:rFonts w:asciiTheme="minorHAnsi" w:hAnsiTheme="minorHAnsi"/>
          <w:color w:val="FF0000"/>
          <w:sz w:val="22"/>
          <w:szCs w:val="22"/>
        </w:rPr>
        <w:t xml:space="preserve">]. </w:t>
      </w:r>
    </w:p>
    <w:p w14:paraId="372FB356" w14:textId="77777777" w:rsidR="001C74FE" w:rsidRDefault="001C74FE" w:rsidP="007A0BF4">
      <w:pPr>
        <w:rPr>
          <w:rFonts w:asciiTheme="minorHAnsi" w:hAnsiTheme="minorHAnsi"/>
          <w:sz w:val="22"/>
          <w:szCs w:val="22"/>
        </w:rPr>
      </w:pPr>
    </w:p>
    <w:p w14:paraId="3BFFBC5D" w14:textId="77777777" w:rsidR="001C74FE" w:rsidRDefault="001C74FE" w:rsidP="007A0B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___do ___ don’t have Human Subjects protocol</w:t>
      </w:r>
      <w:r w:rsidR="0077495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associated with this Project</w:t>
      </w:r>
      <w:r w:rsidR="00774951">
        <w:rPr>
          <w:rFonts w:asciiTheme="minorHAnsi" w:hAnsiTheme="minorHAnsi"/>
          <w:sz w:val="22"/>
          <w:szCs w:val="22"/>
        </w:rPr>
        <w:t>.</w:t>
      </w:r>
    </w:p>
    <w:p w14:paraId="5CEA189F" w14:textId="77777777" w:rsidR="00774951" w:rsidRDefault="00774951" w:rsidP="007749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___do ___ don’t have Animal Subjects protocol associated with this Project.</w:t>
      </w:r>
    </w:p>
    <w:p w14:paraId="1BBF67A0" w14:textId="77777777" w:rsidR="00774951" w:rsidRPr="00E618CC" w:rsidRDefault="00774951" w:rsidP="00774951">
      <w:pPr>
        <w:rPr>
          <w:rFonts w:asciiTheme="minorHAnsi" w:hAnsiTheme="minorHAnsi"/>
          <w:color w:val="FF0000"/>
          <w:sz w:val="22"/>
          <w:szCs w:val="22"/>
        </w:rPr>
      </w:pPr>
      <w:r w:rsidRPr="00E618CC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If human</w:t>
      </w:r>
      <w:r w:rsidR="00E618CC" w:rsidRPr="00E618CC">
        <w:rPr>
          <w:rFonts w:asciiTheme="minorHAnsi" w:hAnsiTheme="minorHAnsi"/>
          <w:i/>
          <w:color w:val="FF0000"/>
          <w:sz w:val="22"/>
          <w:szCs w:val="22"/>
        </w:rPr>
        <w:t xml:space="preserve"> and/or animal subjects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 xml:space="preserve"> are involved in your project, an approved protocol must be in place for the full time period of the project. If a protocol will expire during the extended period, it must be renewed. The no cost extension request will not be approved until the applicable pr</w:t>
      </w:r>
      <w:r w:rsidR="00E618CC">
        <w:rPr>
          <w:rFonts w:asciiTheme="minorHAnsi" w:hAnsiTheme="minorHAnsi"/>
          <w:i/>
          <w:color w:val="FF0000"/>
          <w:sz w:val="22"/>
          <w:szCs w:val="22"/>
        </w:rPr>
        <w:t>otoco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l approval(s) are in place</w:t>
      </w:r>
      <w:r w:rsidRPr="00E618CC">
        <w:rPr>
          <w:rFonts w:asciiTheme="minorHAnsi" w:hAnsiTheme="minorHAnsi"/>
          <w:color w:val="FF0000"/>
          <w:sz w:val="22"/>
          <w:szCs w:val="22"/>
        </w:rPr>
        <w:t xml:space="preserve">]. </w:t>
      </w:r>
    </w:p>
    <w:p w14:paraId="18F73321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5E712FD6" w14:textId="77777777" w:rsidR="007A0BF4" w:rsidRDefault="007A0BF4" w:rsidP="007A0BF4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 xml:space="preserve">Should you have any questions or concerns regarding this request, please contact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E618CC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Contact Office</w:t>
      </w:r>
      <w:r w:rsidRPr="00E618CC">
        <w:rPr>
          <w:rFonts w:asciiTheme="minorHAnsi" w:hAnsiTheme="minorHAnsi"/>
          <w:color w:val="FF0000"/>
          <w:sz w:val="22"/>
          <w:szCs w:val="22"/>
        </w:rPr>
        <w:t xml:space="preserve">] </w:t>
      </w:r>
      <w:r w:rsidRPr="005A14BC">
        <w:rPr>
          <w:rFonts w:asciiTheme="minorHAnsi" w:hAnsiTheme="minorHAnsi"/>
          <w:sz w:val="22"/>
          <w:szCs w:val="22"/>
        </w:rPr>
        <w:t xml:space="preserve">at </w:t>
      </w:r>
      <w:r w:rsidRPr="00E618CC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email</w:t>
      </w:r>
      <w:r w:rsidRPr="00E618CC">
        <w:rPr>
          <w:rFonts w:asciiTheme="minorHAnsi" w:hAnsiTheme="minorHAnsi"/>
          <w:color w:val="FF0000"/>
          <w:sz w:val="22"/>
          <w:szCs w:val="22"/>
        </w:rPr>
        <w:t xml:space="preserve">] </w:t>
      </w:r>
      <w:r w:rsidRPr="005A14BC"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sz w:val="22"/>
          <w:szCs w:val="22"/>
        </w:rPr>
        <w:t xml:space="preserve">the PI at </w:t>
      </w:r>
      <w:r w:rsidRPr="00E618CC">
        <w:rPr>
          <w:rFonts w:asciiTheme="minorHAnsi" w:hAnsiTheme="minorHAnsi"/>
          <w:color w:val="FF0000"/>
          <w:sz w:val="22"/>
          <w:szCs w:val="22"/>
        </w:rPr>
        <w:t>[</w:t>
      </w:r>
      <w:r w:rsidRPr="00E618CC">
        <w:rPr>
          <w:rFonts w:asciiTheme="minorHAnsi" w:hAnsiTheme="minorHAnsi"/>
          <w:i/>
          <w:color w:val="FF0000"/>
          <w:sz w:val="22"/>
          <w:szCs w:val="22"/>
        </w:rPr>
        <w:t>email</w:t>
      </w:r>
      <w:r w:rsidRPr="00E618CC">
        <w:rPr>
          <w:rFonts w:asciiTheme="minorHAnsi" w:hAnsiTheme="minorHAnsi"/>
          <w:color w:val="FF0000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>.</w:t>
      </w:r>
    </w:p>
    <w:p w14:paraId="3744FD15" w14:textId="77777777" w:rsidR="007A0BF4" w:rsidRDefault="007A0BF4" w:rsidP="007A0BF4">
      <w:pPr>
        <w:rPr>
          <w:rFonts w:asciiTheme="minorHAnsi" w:hAnsiTheme="minorHAnsi"/>
          <w:sz w:val="22"/>
          <w:szCs w:val="22"/>
        </w:rPr>
      </w:pPr>
    </w:p>
    <w:p w14:paraId="6CADEE63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</w:p>
    <w:p w14:paraId="679F2B0C" w14:textId="77777777" w:rsidR="007A0BF4" w:rsidRPr="005A14BC" w:rsidRDefault="007A0BF4" w:rsidP="007A0BF4">
      <w:pPr>
        <w:rPr>
          <w:rFonts w:asciiTheme="minorHAnsi" w:hAnsiTheme="minorHAnsi"/>
          <w:sz w:val="22"/>
          <w:szCs w:val="22"/>
        </w:rPr>
      </w:pPr>
      <w:r w:rsidRPr="005A14BC">
        <w:rPr>
          <w:rFonts w:asciiTheme="minorHAnsi" w:hAnsiTheme="minorHAnsi"/>
          <w:sz w:val="22"/>
          <w:szCs w:val="22"/>
        </w:rPr>
        <w:t>Sincerely,</w:t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 w:rsidRPr="005A14B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2"/>
        <w:gridCol w:w="4758"/>
      </w:tblGrid>
      <w:tr w:rsidR="007A0BF4" w:rsidRPr="005A14BC" w14:paraId="0416E958" w14:textId="77777777" w:rsidTr="00404C15">
        <w:trPr>
          <w:trHeight w:val="2517"/>
        </w:trPr>
        <w:tc>
          <w:tcPr>
            <w:tcW w:w="4602" w:type="dxa"/>
          </w:tcPr>
          <w:p w14:paraId="60435887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A825D6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C040B5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A14BC">
              <w:rPr>
                <w:rFonts w:asciiTheme="minorHAnsi" w:hAnsiTheme="minorHAnsi"/>
                <w:sz w:val="22"/>
                <w:szCs w:val="22"/>
                <w:u w:val="single"/>
              </w:rPr>
              <w:t>________________________________________</w:t>
            </w:r>
          </w:p>
          <w:p w14:paraId="057F41EA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</w:rPr>
            </w:pPr>
            <w:r w:rsidRPr="005A14BC">
              <w:rPr>
                <w:rFonts w:asciiTheme="minorHAnsi" w:hAnsiTheme="minorHAnsi"/>
                <w:sz w:val="22"/>
                <w:szCs w:val="22"/>
              </w:rPr>
              <w:t>[</w:t>
            </w:r>
            <w:r w:rsidR="00B61328">
              <w:rPr>
                <w:rFonts w:asciiTheme="minorHAnsi" w:hAnsiTheme="minorHAnsi"/>
                <w:b/>
                <w:sz w:val="22"/>
                <w:szCs w:val="22"/>
              </w:rPr>
              <w:t xml:space="preserve">Authorized </w:t>
            </w:r>
            <w:r w:rsidRPr="005A14BC">
              <w:rPr>
                <w:rFonts w:asciiTheme="minorHAnsi" w:hAnsiTheme="minorHAnsi"/>
                <w:b/>
                <w:sz w:val="22"/>
                <w:szCs w:val="22"/>
              </w:rPr>
              <w:t>Name &amp; Contact Information</w:t>
            </w:r>
            <w:r w:rsidRPr="005A14BC">
              <w:rPr>
                <w:rFonts w:asciiTheme="minorHAnsi" w:hAnsiTheme="minorHAnsi"/>
                <w:sz w:val="22"/>
                <w:szCs w:val="22"/>
              </w:rPr>
              <w:t>]</w:t>
            </w:r>
          </w:p>
          <w:p w14:paraId="7E105F88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30" w:type="dxa"/>
          </w:tcPr>
          <w:p w14:paraId="552DE715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D06E213" w14:textId="77777777" w:rsidR="007A0BF4" w:rsidRPr="005A14BC" w:rsidRDefault="007A0BF4" w:rsidP="00404C1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C1BDDBF" w14:textId="77777777" w:rsidR="007A0BF4" w:rsidRPr="005A14BC" w:rsidRDefault="007A0BF4" w:rsidP="00404C15">
            <w:pPr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02794E" w14:textId="77777777" w:rsidR="007A0BF4" w:rsidRDefault="007A0BF4" w:rsidP="007A0BF4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Cc:</w:t>
      </w:r>
    </w:p>
    <w:p w14:paraId="3FF4A936" w14:textId="77777777" w:rsidR="007A0BF4" w:rsidRDefault="007A0BF4" w:rsidP="007A0BF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80C4A78" w14:textId="77777777" w:rsidR="007A0BF4" w:rsidRPr="00A93B15" w:rsidRDefault="007A0BF4" w:rsidP="007A0BF4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attachments</w:t>
      </w:r>
    </w:p>
    <w:p w14:paraId="7A91ACDD" w14:textId="77777777" w:rsidR="00622908" w:rsidRDefault="00622908"/>
    <w:sectPr w:rsidR="00622908" w:rsidSect="00FF5E54">
      <w:headerReference w:type="default" r:id="rId6"/>
      <w:footerReference w:type="default" r:id="rId7"/>
      <w:headerReference w:type="first" r:id="rId8"/>
      <w:pgSz w:w="12240" w:h="15840" w:code="1"/>
      <w:pgMar w:top="540" w:right="1440" w:bottom="1440" w:left="144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C49F" w14:textId="77777777" w:rsidR="00835571" w:rsidRDefault="00835571" w:rsidP="007A0BF4">
      <w:r>
        <w:separator/>
      </w:r>
    </w:p>
  </w:endnote>
  <w:endnote w:type="continuationSeparator" w:id="0">
    <w:p w14:paraId="57EBBCA7" w14:textId="77777777" w:rsidR="00835571" w:rsidRDefault="00835571" w:rsidP="007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6623" w14:textId="77777777" w:rsidR="00EF0527" w:rsidRPr="00655527" w:rsidRDefault="00835571" w:rsidP="00F0260D">
    <w:pPr>
      <w:pStyle w:val="Footer"/>
      <w:tabs>
        <w:tab w:val="left" w:pos="1080"/>
      </w:tabs>
      <w:ind w:left="1320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BF24D" w14:textId="77777777" w:rsidR="00835571" w:rsidRDefault="00835571" w:rsidP="007A0BF4">
      <w:r>
        <w:separator/>
      </w:r>
    </w:p>
  </w:footnote>
  <w:footnote w:type="continuationSeparator" w:id="0">
    <w:p w14:paraId="27DF06BC" w14:textId="77777777" w:rsidR="00835571" w:rsidRDefault="00835571" w:rsidP="007A0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3DBC4" w14:textId="77777777" w:rsidR="00EF0527" w:rsidRPr="00655527" w:rsidRDefault="00835571" w:rsidP="00F0260D">
    <w:pPr>
      <w:pStyle w:val="Header"/>
      <w:tabs>
        <w:tab w:val="clear" w:pos="4320"/>
        <w:tab w:val="left" w:pos="1080"/>
        <w:tab w:val="left" w:pos="7200"/>
      </w:tabs>
      <w:rPr>
        <w:rFonts w:ascii="Palatino Linotype" w:hAnsi="Palatino Linotype"/>
        <w:color w:val="033F81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11AD" w14:textId="77777777" w:rsidR="007A0BF4" w:rsidRDefault="007A0BF4" w:rsidP="00FF5E54">
    <w:pPr>
      <w:pStyle w:val="Header"/>
      <w:tabs>
        <w:tab w:val="clear" w:pos="4320"/>
        <w:tab w:val="left" w:pos="1080"/>
        <w:tab w:val="left" w:pos="6750"/>
      </w:tabs>
      <w:rPr>
        <w:rFonts w:ascii="Palatino Linotype" w:hAnsi="Palatino Linotype"/>
        <w:b/>
        <w:color w:val="033F81"/>
        <w:sz w:val="18"/>
        <w:szCs w:val="18"/>
      </w:rPr>
    </w:pPr>
  </w:p>
  <w:p w14:paraId="540BFC3A" w14:textId="77777777" w:rsidR="007A0BF4" w:rsidRDefault="007A0BF4" w:rsidP="00FF5E54">
    <w:pPr>
      <w:pStyle w:val="Header"/>
      <w:tabs>
        <w:tab w:val="clear" w:pos="4320"/>
        <w:tab w:val="left" w:pos="1080"/>
        <w:tab w:val="left" w:pos="6750"/>
      </w:tabs>
      <w:rPr>
        <w:rFonts w:ascii="Palatino Linotype" w:hAnsi="Palatino Linotype"/>
        <w:b/>
        <w:color w:val="033F81"/>
        <w:sz w:val="18"/>
        <w:szCs w:val="18"/>
      </w:rPr>
    </w:pPr>
  </w:p>
  <w:p w14:paraId="6AD829DD" w14:textId="77777777" w:rsidR="007A0BF4" w:rsidRDefault="007A0BF4" w:rsidP="00FF5E54">
    <w:pPr>
      <w:pStyle w:val="Header"/>
      <w:tabs>
        <w:tab w:val="clear" w:pos="4320"/>
        <w:tab w:val="left" w:pos="1080"/>
        <w:tab w:val="left" w:pos="6750"/>
      </w:tabs>
      <w:rPr>
        <w:rFonts w:ascii="Palatino Linotype" w:hAnsi="Palatino Linotype"/>
        <w:b/>
        <w:color w:val="033F81"/>
        <w:sz w:val="18"/>
        <w:szCs w:val="18"/>
      </w:rPr>
    </w:pPr>
  </w:p>
  <w:p w14:paraId="01CAF99A" w14:textId="77777777" w:rsidR="007A0BF4" w:rsidRDefault="007A0BF4" w:rsidP="00FF5E54">
    <w:pPr>
      <w:pStyle w:val="Header"/>
      <w:tabs>
        <w:tab w:val="clear" w:pos="4320"/>
        <w:tab w:val="left" w:pos="1080"/>
        <w:tab w:val="left" w:pos="6750"/>
      </w:tabs>
      <w:rPr>
        <w:rFonts w:ascii="Palatino Linotype" w:hAnsi="Palatino Linotype"/>
        <w:b/>
        <w:color w:val="033F81"/>
        <w:sz w:val="18"/>
        <w:szCs w:val="18"/>
      </w:rPr>
    </w:pPr>
  </w:p>
  <w:p w14:paraId="62D6353A" w14:textId="77777777" w:rsidR="007A0BF4" w:rsidRDefault="007A0BF4" w:rsidP="00FF5E54">
    <w:pPr>
      <w:pStyle w:val="Header"/>
      <w:tabs>
        <w:tab w:val="clear" w:pos="4320"/>
        <w:tab w:val="left" w:pos="1080"/>
        <w:tab w:val="left" w:pos="6750"/>
      </w:tabs>
      <w:rPr>
        <w:rFonts w:ascii="Palatino Linotype" w:hAnsi="Palatino Linotype"/>
        <w:b/>
        <w:color w:val="033F81"/>
        <w:sz w:val="18"/>
        <w:szCs w:val="18"/>
      </w:rPr>
    </w:pPr>
  </w:p>
  <w:p w14:paraId="4EC4D953" w14:textId="77777777" w:rsidR="00EF0527" w:rsidRDefault="00B61328" w:rsidP="00FF5E54">
    <w:pPr>
      <w:pStyle w:val="Header"/>
      <w:tabs>
        <w:tab w:val="clear" w:pos="4320"/>
        <w:tab w:val="left" w:pos="1080"/>
        <w:tab w:val="left" w:pos="6750"/>
      </w:tabs>
    </w:pPr>
    <w:r w:rsidRPr="00197076">
      <w:rPr>
        <w:rFonts w:ascii="Palatino Linotype" w:hAnsi="Palatino Linotype"/>
        <w:b/>
        <w:color w:val="033F81"/>
        <w:sz w:val="18"/>
        <w:szCs w:val="18"/>
      </w:rPr>
      <w:tab/>
    </w:r>
    <w:r w:rsidRPr="00655527">
      <w:rPr>
        <w:rFonts w:ascii="Palatino Linotype" w:hAnsi="Palatino Linotype"/>
        <w:b/>
        <w:color w:val="033F8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4"/>
    <w:rsid w:val="001C74FE"/>
    <w:rsid w:val="00622908"/>
    <w:rsid w:val="00663330"/>
    <w:rsid w:val="00774951"/>
    <w:rsid w:val="007A0BF4"/>
    <w:rsid w:val="00835571"/>
    <w:rsid w:val="00AA0149"/>
    <w:rsid w:val="00B61328"/>
    <w:rsid w:val="00C36F70"/>
    <w:rsid w:val="00DF018F"/>
    <w:rsid w:val="00E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2C16"/>
  <w15:chartTrackingRefBased/>
  <w15:docId w15:val="{DF4930FB-20DE-4C73-B967-1039BBF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0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0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0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B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</dc:creator>
  <cp:keywords/>
  <dc:description/>
  <cp:lastModifiedBy>Grace Lynn Faustino</cp:lastModifiedBy>
  <cp:revision>2</cp:revision>
  <dcterms:created xsi:type="dcterms:W3CDTF">2016-11-29T00:18:00Z</dcterms:created>
  <dcterms:modified xsi:type="dcterms:W3CDTF">2016-11-29T00:18:00Z</dcterms:modified>
</cp:coreProperties>
</file>